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4" w:rsidRPr="00CB7412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 w:rsidR="00AA54FE"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65F4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A78FE">
        <w:rPr>
          <w:rFonts w:ascii="Times New Roman" w:hAnsi="Times New Roman" w:cs="Times New Roman"/>
          <w:b/>
          <w:sz w:val="28"/>
          <w:szCs w:val="28"/>
        </w:rPr>
        <w:t>К</w:t>
      </w:r>
      <w:r w:rsidRPr="00CB7412">
        <w:rPr>
          <w:rFonts w:ascii="Times New Roman" w:hAnsi="Times New Roman" w:cs="Times New Roman"/>
          <w:b/>
          <w:sz w:val="28"/>
          <w:szCs w:val="28"/>
        </w:rPr>
        <w:t>ГУ</w:t>
      </w:r>
      <w:proofErr w:type="gramStart"/>
      <w:r w:rsidRPr="00CB7412">
        <w:rPr>
          <w:rFonts w:ascii="Times New Roman" w:hAnsi="Times New Roman" w:cs="Times New Roman"/>
          <w:b/>
          <w:sz w:val="28"/>
          <w:szCs w:val="28"/>
        </w:rPr>
        <w:t>»А</w:t>
      </w:r>
      <w:proofErr w:type="gramEnd"/>
      <w:r w:rsidRPr="00CB7412">
        <w:rPr>
          <w:rFonts w:ascii="Times New Roman" w:hAnsi="Times New Roman" w:cs="Times New Roman"/>
          <w:b/>
          <w:sz w:val="28"/>
          <w:szCs w:val="28"/>
        </w:rPr>
        <w:t xml:space="preserve">ппарат </w:t>
      </w:r>
      <w:proofErr w:type="spellStart"/>
      <w:r w:rsidRPr="00CB7412">
        <w:rPr>
          <w:rFonts w:ascii="Times New Roman" w:hAnsi="Times New Roman" w:cs="Times New Roman"/>
          <w:b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b/>
          <w:sz w:val="28"/>
          <w:szCs w:val="28"/>
        </w:rPr>
        <w:t xml:space="preserve"> Константиновского сельского округа»</w:t>
      </w:r>
    </w:p>
    <w:p w:rsidR="003631F7" w:rsidRPr="00CB7412" w:rsidRDefault="003631F7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 w:rsidR="006A78FE">
        <w:rPr>
          <w:rFonts w:ascii="Times New Roman" w:hAnsi="Times New Roman" w:cs="Times New Roman"/>
          <w:sz w:val="28"/>
          <w:szCs w:val="28"/>
        </w:rPr>
        <w:t>Коммунальное  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Константиновского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 .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Константиновского сельского округа»: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150111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Константиновка, улица Куйбышева,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района, Северо-Казахстанской области Республики Казахстан.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 w:rsidR="00AF35E8"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 w:rsidR="00AF35E8"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:Константиновка,Куспек,Аканбурлык ,Матвеевка,Акшок,Красново.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ежедневно,за исключением праздничных и выходных дней,в соответствии с установленным графиком работы.Прием граждан осуществляется в порядке очередности.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 w:rsidR="00AF35E8"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 xml:space="preserve"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 по оказанию государственных услуг.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>Назначено ответственное лицо по контролю за оказанием государственных услуг, проводится ежемесячный внутренний контроль. Ведутся журналы оказания услуг и карточки.</w:t>
      </w:r>
    </w:p>
    <w:p w:rsidR="00A965F4" w:rsidRPr="00CB7412" w:rsidRDefault="00AA54FE" w:rsidP="00A965F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</w:t>
      </w:r>
      <w:r w:rsidR="001269F5" w:rsidRPr="00070EB8">
        <w:rPr>
          <w:rFonts w:ascii="Times New Roman" w:hAnsi="Times New Roman" w:cs="Times New Roman"/>
          <w:sz w:val="28"/>
          <w:szCs w:val="28"/>
        </w:rPr>
        <w:t xml:space="preserve"> </w:t>
      </w:r>
      <w:r w:rsidRPr="00070EB8">
        <w:rPr>
          <w:rFonts w:ascii="Times New Roman" w:hAnsi="Times New Roman" w:cs="Times New Roman"/>
          <w:sz w:val="28"/>
          <w:szCs w:val="28"/>
        </w:rPr>
        <w:t xml:space="preserve">год было оказано 47 государственных услуг: </w:t>
      </w:r>
      <w:r w:rsidR="00A965F4" w:rsidRPr="00070EB8">
        <w:rPr>
          <w:rFonts w:ascii="Times New Roman" w:hAnsi="Times New Roman" w:cs="Times New Roman"/>
          <w:sz w:val="28"/>
          <w:szCs w:val="28"/>
        </w:rPr>
        <w:t>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личного подсобного хозяйства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-45услуг, предоставление земельного участка для строительства объекта в черте населенного пункта-2 услуги. Форма оказываемых государственных услуг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не автоматизирована.</w:t>
      </w:r>
      <w:r w:rsidR="00A965F4"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 w:rsidR="00AA54FE"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65F4" w:rsidRDefault="00A965F4" w:rsidP="00A96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Аким сельского округа                                      </w:t>
      </w:r>
      <w:proofErr w:type="spellStart"/>
      <w:r w:rsidRPr="00CB7412">
        <w:rPr>
          <w:rFonts w:ascii="Times New Roman" w:hAnsi="Times New Roman" w:cs="Times New Roman"/>
          <w:b/>
          <w:sz w:val="28"/>
          <w:szCs w:val="28"/>
        </w:rPr>
        <w:t>С.Оспанов</w:t>
      </w:r>
      <w:proofErr w:type="spellEnd"/>
    </w:p>
    <w:p w:rsidR="00AF35E8" w:rsidRDefault="00AF35E8" w:rsidP="00A96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5E8" w:rsidRDefault="00AF35E8" w:rsidP="00A96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5E8" w:rsidRPr="00CB7412" w:rsidRDefault="00AF35E8" w:rsidP="00A96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412" w:rsidRPr="00CB7412" w:rsidRDefault="00CB7412" w:rsidP="00A965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412" w:rsidRPr="00CB7412" w:rsidRDefault="00CB7412" w:rsidP="00A965F4">
      <w:pPr>
        <w:spacing w:after="0"/>
        <w:jc w:val="both"/>
        <w:rPr>
          <w:b/>
          <w:sz w:val="28"/>
          <w:szCs w:val="28"/>
        </w:rPr>
      </w:pPr>
    </w:p>
    <w:p w:rsidR="00FD2607" w:rsidRPr="00CB7412" w:rsidRDefault="00FD2607" w:rsidP="00A965F4">
      <w:pPr>
        <w:spacing w:after="0"/>
        <w:rPr>
          <w:lang w:val="kk-KZ"/>
        </w:rPr>
      </w:pPr>
    </w:p>
    <w:sectPr w:rsidR="00FD2607" w:rsidRPr="00CB7412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5F4"/>
    <w:rsid w:val="00070EB8"/>
    <w:rsid w:val="001269F5"/>
    <w:rsid w:val="00185613"/>
    <w:rsid w:val="00195FBC"/>
    <w:rsid w:val="003631F7"/>
    <w:rsid w:val="006207B3"/>
    <w:rsid w:val="006A6368"/>
    <w:rsid w:val="006A78FE"/>
    <w:rsid w:val="007F643B"/>
    <w:rsid w:val="00894C0F"/>
    <w:rsid w:val="0092712E"/>
    <w:rsid w:val="00A104EC"/>
    <w:rsid w:val="00A965F4"/>
    <w:rsid w:val="00AA54FE"/>
    <w:rsid w:val="00AF35E8"/>
    <w:rsid w:val="00BB2CF3"/>
    <w:rsid w:val="00BF4D8B"/>
    <w:rsid w:val="00CB7412"/>
    <w:rsid w:val="00DA1CB4"/>
    <w:rsid w:val="00FD2607"/>
    <w:rsid w:val="00FD5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2017-02-21T10:46:00Z</cp:lastPrinted>
  <dcterms:created xsi:type="dcterms:W3CDTF">2017-02-28T05:07:00Z</dcterms:created>
  <dcterms:modified xsi:type="dcterms:W3CDTF">2017-04-05T03:56:00Z</dcterms:modified>
</cp:coreProperties>
</file>